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FB" w:rsidRDefault="008C23F1">
      <w:pPr>
        <w:ind w:left="2" w:hanging="4"/>
        <w:jc w:val="center"/>
        <w:rPr>
          <w:sz w:val="36"/>
          <w:szCs w:val="36"/>
          <w:u w:val="single"/>
        </w:rPr>
      </w:pPr>
      <w:bookmarkStart w:id="0" w:name="_GoBack"/>
      <w:bookmarkEnd w:id="0"/>
      <w:proofErr w:type="spellStart"/>
      <w:r>
        <w:rPr>
          <w:b/>
          <w:sz w:val="36"/>
          <w:szCs w:val="36"/>
          <w:u w:val="single"/>
        </w:rPr>
        <w:t>Elsholz</w:t>
      </w:r>
      <w:proofErr w:type="spellEnd"/>
      <w:r>
        <w:rPr>
          <w:b/>
          <w:sz w:val="36"/>
          <w:szCs w:val="36"/>
          <w:u w:val="single"/>
        </w:rPr>
        <w:t xml:space="preserve"> Family Foundation SCCCC Scholarship</w:t>
      </w:r>
    </w:p>
    <w:p w:rsidR="007258FB" w:rsidRDefault="008C23F1">
      <w:pPr>
        <w:ind w:left="0" w:hanging="2"/>
        <w:jc w:val="center"/>
        <w:rPr>
          <w:sz w:val="24"/>
          <w:szCs w:val="24"/>
        </w:rPr>
      </w:pPr>
      <w:r>
        <w:rPr>
          <w:sz w:val="24"/>
          <w:szCs w:val="24"/>
        </w:rPr>
        <w:t xml:space="preserve">(Granted by the Janet &amp; Edward </w:t>
      </w:r>
      <w:proofErr w:type="spellStart"/>
      <w:r>
        <w:rPr>
          <w:sz w:val="24"/>
          <w:szCs w:val="24"/>
        </w:rPr>
        <w:t>Elsholz</w:t>
      </w:r>
      <w:proofErr w:type="spellEnd"/>
      <w:r>
        <w:rPr>
          <w:sz w:val="24"/>
          <w:szCs w:val="24"/>
        </w:rPr>
        <w:t xml:space="preserve"> Family Foundation)</w:t>
      </w:r>
    </w:p>
    <w:p w:rsidR="007258FB" w:rsidRDefault="007258FB">
      <w:pPr>
        <w:ind w:left="0" w:hanging="2"/>
        <w:jc w:val="center"/>
        <w:rPr>
          <w:sz w:val="24"/>
          <w:szCs w:val="24"/>
        </w:rPr>
      </w:pPr>
    </w:p>
    <w:p w:rsidR="007258FB" w:rsidRDefault="008C23F1">
      <w:pPr>
        <w:ind w:left="0" w:hanging="2"/>
        <w:jc w:val="center"/>
        <w:rPr>
          <w:sz w:val="24"/>
          <w:szCs w:val="24"/>
        </w:rPr>
      </w:pPr>
      <w:r>
        <w:rPr>
          <w:b/>
          <w:sz w:val="24"/>
          <w:szCs w:val="24"/>
        </w:rPr>
        <w:t>Criteria:</w:t>
      </w:r>
    </w:p>
    <w:p w:rsidR="007258FB" w:rsidRDefault="008C23F1">
      <w:pPr>
        <w:ind w:left="0" w:hanging="2"/>
        <w:jc w:val="center"/>
      </w:pPr>
      <w:r>
        <w:t>Marysville High School Senior pursuing an Associate Degree from SC4</w:t>
      </w:r>
    </w:p>
    <w:p w:rsidR="007258FB" w:rsidRDefault="008C23F1">
      <w:pPr>
        <w:ind w:left="0" w:hanging="2"/>
        <w:jc w:val="center"/>
      </w:pPr>
      <w:r>
        <w:t>$1000.00 Awarded</w:t>
      </w:r>
    </w:p>
    <w:p w:rsidR="007258FB" w:rsidRDefault="008C23F1">
      <w:pPr>
        <w:ind w:left="0" w:hanging="2"/>
        <w:jc w:val="center"/>
      </w:pPr>
      <w:r>
        <w:t>Minimum GPA of 3.0</w:t>
      </w:r>
    </w:p>
    <w:p w:rsidR="007258FB" w:rsidRDefault="008C23F1">
      <w:pPr>
        <w:ind w:left="0" w:hanging="2"/>
        <w:jc w:val="center"/>
      </w:pPr>
      <w:r>
        <w:t xml:space="preserve">Please complete in </w:t>
      </w:r>
      <w:r>
        <w:rPr>
          <w:b/>
        </w:rPr>
        <w:t xml:space="preserve">ink </w:t>
      </w:r>
      <w:r>
        <w:t>or typewritten</w:t>
      </w:r>
    </w:p>
    <w:p w:rsidR="007258FB" w:rsidRDefault="008C23F1">
      <w:pPr>
        <w:ind w:left="0" w:hanging="2"/>
        <w:jc w:val="center"/>
      </w:pPr>
      <w:r>
        <w:t>Include a transcript &amp; letters of recommendation– Resumes are helpful but not required.</w:t>
      </w:r>
    </w:p>
    <w:p w:rsidR="007258FB" w:rsidRDefault="008C23F1">
      <w:pPr>
        <w:ind w:left="0" w:hanging="2"/>
        <w:jc w:val="center"/>
      </w:pPr>
      <w:r>
        <w:t>Deadline: April 19, 20</w:t>
      </w:r>
      <w:r>
        <w:t>21</w:t>
      </w:r>
    </w:p>
    <w:p w:rsidR="007258FB" w:rsidRDefault="007258FB">
      <w:pPr>
        <w:ind w:left="0" w:hanging="2"/>
        <w:jc w:val="center"/>
      </w:pPr>
    </w:p>
    <w:p w:rsidR="007258FB" w:rsidRDefault="008C23F1">
      <w:pPr>
        <w:ind w:left="0" w:hanging="2"/>
        <w:rPr>
          <w:sz w:val="24"/>
          <w:szCs w:val="24"/>
        </w:rPr>
      </w:pPr>
      <w:r>
        <w:rPr>
          <w:sz w:val="24"/>
          <w:szCs w:val="24"/>
        </w:rPr>
        <w:t>Name___________________________________________________ Grad Year_____________</w:t>
      </w:r>
    </w:p>
    <w:p w:rsidR="007258FB" w:rsidRDefault="008C23F1">
      <w:pPr>
        <w:ind w:left="0" w:hanging="2"/>
        <w:rPr>
          <w:sz w:val="24"/>
          <w:szCs w:val="24"/>
        </w:rPr>
      </w:pPr>
      <w:r>
        <w:rPr>
          <w:sz w:val="24"/>
          <w:szCs w:val="24"/>
        </w:rPr>
        <w:t>Address_________________________________________</w:t>
      </w:r>
      <w:r>
        <w:rPr>
          <w:sz w:val="24"/>
          <w:szCs w:val="24"/>
        </w:rPr>
        <w:t>__</w:t>
      </w:r>
      <w:proofErr w:type="gramStart"/>
      <w:r>
        <w:rPr>
          <w:sz w:val="24"/>
          <w:szCs w:val="24"/>
        </w:rPr>
        <w:t>_  City</w:t>
      </w:r>
      <w:proofErr w:type="gramEnd"/>
      <w:r>
        <w:rPr>
          <w:sz w:val="24"/>
          <w:szCs w:val="24"/>
        </w:rPr>
        <w:t>_______________________</w:t>
      </w:r>
    </w:p>
    <w:p w:rsidR="007258FB" w:rsidRDefault="008C23F1">
      <w:pPr>
        <w:ind w:left="0" w:hanging="2"/>
        <w:rPr>
          <w:sz w:val="24"/>
          <w:szCs w:val="24"/>
        </w:rPr>
      </w:pPr>
      <w:r>
        <w:rPr>
          <w:sz w:val="24"/>
          <w:szCs w:val="24"/>
        </w:rPr>
        <w:t>State__________ Zip Code____________</w:t>
      </w:r>
      <w:proofErr w:type="gramStart"/>
      <w:r>
        <w:rPr>
          <w:sz w:val="24"/>
          <w:szCs w:val="24"/>
        </w:rPr>
        <w:t>_  Phone</w:t>
      </w:r>
      <w:proofErr w:type="gramEnd"/>
      <w:r>
        <w:rPr>
          <w:sz w:val="24"/>
          <w:szCs w:val="24"/>
        </w:rPr>
        <w:t>_____________________________________</w:t>
      </w:r>
    </w:p>
    <w:p w:rsidR="007258FB" w:rsidRDefault="007258FB">
      <w:pPr>
        <w:ind w:left="0" w:hanging="2"/>
        <w:rPr>
          <w:sz w:val="24"/>
          <w:szCs w:val="24"/>
        </w:rPr>
      </w:pPr>
    </w:p>
    <w:p w:rsidR="007258FB" w:rsidRDefault="008C23F1">
      <w:pPr>
        <w:ind w:left="0" w:hanging="2"/>
        <w:rPr>
          <w:sz w:val="24"/>
          <w:szCs w:val="24"/>
        </w:rPr>
      </w:pPr>
      <w:r>
        <w:rPr>
          <w:sz w:val="24"/>
          <w:szCs w:val="24"/>
        </w:rPr>
        <w:t>Cumulative GPA___________ Rank in Class______________ Based on ______ Semesters</w:t>
      </w:r>
    </w:p>
    <w:p w:rsidR="007258FB" w:rsidRDefault="007258FB">
      <w:pPr>
        <w:ind w:left="0" w:hanging="2"/>
        <w:rPr>
          <w:sz w:val="24"/>
          <w:szCs w:val="24"/>
        </w:rPr>
      </w:pPr>
    </w:p>
    <w:p w:rsidR="007258FB" w:rsidRDefault="008C23F1">
      <w:pPr>
        <w:ind w:left="0" w:hanging="2"/>
        <w:rPr>
          <w:sz w:val="24"/>
          <w:szCs w:val="24"/>
          <w:u w:val="single"/>
        </w:rPr>
      </w:pPr>
      <w:r>
        <w:rPr>
          <w:sz w:val="24"/>
          <w:szCs w:val="24"/>
        </w:rPr>
        <w:t>Father’s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Mother’s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rPr>
        <w:t>Occupation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roofErr w:type="spellStart"/>
      <w:r>
        <w:rPr>
          <w:sz w:val="24"/>
          <w:szCs w:val="24"/>
        </w:rPr>
        <w:t>Occ</w:t>
      </w:r>
      <w:r>
        <w:rPr>
          <w:sz w:val="24"/>
          <w:szCs w:val="24"/>
        </w:rPr>
        <w:t>upation</w:t>
      </w:r>
      <w:proofErr w:type="spellEnd"/>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rPr>
        <w:t>Place Employed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Place Employed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7258FB">
      <w:pPr>
        <w:ind w:left="0" w:hanging="2"/>
        <w:rPr>
          <w:sz w:val="24"/>
          <w:szCs w:val="24"/>
        </w:rPr>
      </w:pPr>
    </w:p>
    <w:p w:rsidR="007258FB" w:rsidRDefault="008C23F1">
      <w:pPr>
        <w:ind w:left="0" w:hanging="2"/>
        <w:rPr>
          <w:sz w:val="24"/>
          <w:szCs w:val="24"/>
        </w:rPr>
      </w:pPr>
      <w:r>
        <w:rPr>
          <w:sz w:val="24"/>
          <w:szCs w:val="24"/>
        </w:rPr>
        <w:t>List Siblings and other dependents receiving financial support from your family:</w:t>
      </w:r>
    </w:p>
    <w:p w:rsidR="007258FB" w:rsidRDefault="008C23F1">
      <w:pPr>
        <w:pBdr>
          <w:bottom w:val="single" w:sz="12" w:space="17" w:color="000000"/>
        </w:pBdr>
        <w:ind w:left="0" w:hanging="2"/>
        <w:rPr>
          <w:sz w:val="24"/>
          <w:szCs w:val="24"/>
          <w:u w:val="single"/>
        </w:rPr>
      </w:pPr>
      <w:r>
        <w:rPr>
          <w:sz w:val="24"/>
          <w:szCs w:val="24"/>
          <w:u w:val="single"/>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AGE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RELATIONSHIP</w:t>
      </w:r>
      <w:r>
        <w:rPr>
          <w:sz w:val="24"/>
          <w:szCs w:val="24"/>
          <w:u w:val="single"/>
        </w:rPr>
        <w:tab/>
      </w:r>
      <w:r>
        <w:rPr>
          <w:sz w:val="24"/>
          <w:szCs w:val="24"/>
          <w:u w:val="single"/>
        </w:rPr>
        <w:tab/>
      </w:r>
      <w:r>
        <w:rPr>
          <w:sz w:val="24"/>
          <w:szCs w:val="24"/>
          <w:u w:val="single"/>
        </w:rPr>
        <w:tab/>
      </w:r>
    </w:p>
    <w:p w:rsidR="007258FB" w:rsidRDefault="008C23F1">
      <w:pPr>
        <w:pBdr>
          <w:bottom w:val="single" w:sz="12" w:space="17" w:color="000000"/>
        </w:pBd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pBdr>
          <w:bottom w:val="single" w:sz="12" w:space="17" w:color="000000"/>
        </w:pBd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pBdr>
          <w:bottom w:val="single" w:sz="12" w:space="17" w:color="000000"/>
        </w:pBdr>
        <w:tabs>
          <w:tab w:val="left" w:pos="2627"/>
          <w:tab w:val="left" w:pos="8183"/>
        </w:tabs>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6400800</wp:posOffset>
                </wp:positionH>
                <wp:positionV relativeFrom="paragraph">
                  <wp:posOffset>139700</wp:posOffset>
                </wp:positionV>
                <wp:extent cx="534670" cy="347345"/>
                <wp:effectExtent l="0" t="0" r="0" b="0"/>
                <wp:wrapNone/>
                <wp:docPr id="1" name="Rectangle 1"/>
                <wp:cNvGraphicFramePr/>
                <a:graphic xmlns:a="http://schemas.openxmlformats.org/drawingml/2006/main">
                  <a:graphicData uri="http://schemas.microsoft.com/office/word/2010/wordprocessingShape">
                    <wps:wsp>
                      <wps:cNvSpPr/>
                      <wps:spPr>
                        <a:xfrm>
                          <a:off x="5083428" y="3611090"/>
                          <a:ext cx="525145" cy="33782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7258FB" w:rsidRDefault="007258F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139700</wp:posOffset>
                </wp:positionV>
                <wp:extent cx="534670" cy="34734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34670" cy="347345"/>
                        </a:xfrm>
                        <a:prstGeom prst="rect"/>
                        <a:ln/>
                      </pic:spPr>
                    </pic:pic>
                  </a:graphicData>
                </a:graphic>
              </wp:anchor>
            </w:drawing>
          </mc:Fallback>
        </mc:AlternateContent>
      </w:r>
    </w:p>
    <w:p w:rsidR="007258FB" w:rsidRDefault="007258FB">
      <w:pPr>
        <w:ind w:left="0" w:hanging="2"/>
        <w:rPr>
          <w:sz w:val="24"/>
          <w:szCs w:val="24"/>
        </w:rPr>
      </w:pPr>
    </w:p>
    <w:p w:rsidR="007258FB" w:rsidRDefault="008C23F1">
      <w:pPr>
        <w:ind w:left="0" w:hanging="2"/>
        <w:rPr>
          <w:sz w:val="24"/>
          <w:szCs w:val="24"/>
          <w:u w:val="single"/>
        </w:rPr>
      </w:pPr>
      <w:r>
        <w:rPr>
          <w:sz w:val="24"/>
          <w:szCs w:val="24"/>
        </w:rPr>
        <w:t>What career do you plan to pursue?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7258FB">
      <w:pPr>
        <w:ind w:left="0" w:hanging="2"/>
        <w:rPr>
          <w:sz w:val="24"/>
          <w:szCs w:val="24"/>
        </w:rPr>
      </w:pPr>
    </w:p>
    <w:p w:rsidR="007258FB" w:rsidRDefault="008C23F1">
      <w:pPr>
        <w:tabs>
          <w:tab w:val="left" w:pos="10080"/>
        </w:tabs>
        <w:ind w:left="0" w:hanging="2"/>
        <w:rPr>
          <w:sz w:val="24"/>
          <w:szCs w:val="24"/>
          <w:u w:val="single"/>
        </w:rPr>
      </w:pPr>
      <w:r>
        <w:rPr>
          <w:sz w:val="24"/>
          <w:szCs w:val="24"/>
        </w:rPr>
        <w:t>How much do you expect your education at SCCCC to cost?</w:t>
      </w:r>
      <w:r>
        <w:rPr>
          <w:sz w:val="24"/>
          <w:szCs w:val="24"/>
          <w:u w:val="single"/>
        </w:rPr>
        <w:tab/>
      </w:r>
    </w:p>
    <w:p w:rsidR="007258FB" w:rsidRDefault="007258FB">
      <w:pPr>
        <w:ind w:left="0" w:hanging="2"/>
        <w:rPr>
          <w:sz w:val="24"/>
          <w:szCs w:val="24"/>
        </w:rPr>
      </w:pPr>
    </w:p>
    <w:p w:rsidR="007258FB" w:rsidRDefault="008C23F1">
      <w:pPr>
        <w:ind w:left="0" w:hanging="2"/>
        <w:rPr>
          <w:sz w:val="24"/>
          <w:szCs w:val="24"/>
        </w:rPr>
      </w:pPr>
      <w:r>
        <w:rPr>
          <w:sz w:val="24"/>
          <w:szCs w:val="24"/>
        </w:rPr>
        <w:t>How do you plan to finance your education?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7258FB">
      <w:pPr>
        <w:ind w:left="0" w:hanging="2"/>
        <w:rPr>
          <w:sz w:val="24"/>
          <w:szCs w:val="24"/>
        </w:rPr>
      </w:pPr>
    </w:p>
    <w:p w:rsidR="007258FB" w:rsidRDefault="008C23F1">
      <w:pPr>
        <w:ind w:left="0" w:hanging="2"/>
        <w:rPr>
          <w:sz w:val="24"/>
          <w:szCs w:val="24"/>
          <w:u w:val="single"/>
        </w:rPr>
      </w:pPr>
      <w:r>
        <w:rPr>
          <w:sz w:val="24"/>
          <w:szCs w:val="24"/>
        </w:rPr>
        <w:t>Do you have further educational plans after graduating from SCCCC?</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rPr>
        <w:t>If yes, please elaborate: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7258FB">
      <w:pPr>
        <w:ind w:left="0" w:hanging="2"/>
        <w:rPr>
          <w:sz w:val="24"/>
          <w:szCs w:val="24"/>
          <w:u w:val="single"/>
        </w:rPr>
      </w:pPr>
    </w:p>
    <w:p w:rsidR="007258FB" w:rsidRDefault="008C23F1">
      <w:pPr>
        <w:ind w:left="0" w:hanging="2"/>
        <w:rPr>
          <w:sz w:val="24"/>
          <w:szCs w:val="24"/>
        </w:rPr>
      </w:pPr>
      <w:r>
        <w:rPr>
          <w:sz w:val="24"/>
          <w:szCs w:val="24"/>
        </w:rPr>
        <w:t>Please list any civic or community service activities you were involved in and offices held:</w:t>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7258FB">
      <w:pPr>
        <w:ind w:left="0" w:hanging="2"/>
        <w:rPr>
          <w:sz w:val="24"/>
          <w:szCs w:val="24"/>
        </w:rPr>
      </w:pPr>
    </w:p>
    <w:p w:rsidR="007258FB" w:rsidRDefault="008C23F1">
      <w:pPr>
        <w:ind w:left="0" w:hanging="2"/>
        <w:rPr>
          <w:sz w:val="24"/>
          <w:szCs w:val="24"/>
        </w:rPr>
      </w:pPr>
      <w:r>
        <w:rPr>
          <w:sz w:val="24"/>
          <w:szCs w:val="24"/>
        </w:rPr>
        <w:t xml:space="preserve">Please list all extra-curricular activities you participated in and offices held: </w:t>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7258FB">
      <w:pPr>
        <w:ind w:left="0" w:hanging="2"/>
        <w:rPr>
          <w:sz w:val="24"/>
          <w:szCs w:val="24"/>
        </w:rPr>
      </w:pPr>
    </w:p>
    <w:p w:rsidR="007258FB" w:rsidRDefault="008C23F1">
      <w:pPr>
        <w:ind w:left="0" w:hanging="2"/>
        <w:rPr>
          <w:sz w:val="24"/>
          <w:szCs w:val="24"/>
        </w:rPr>
      </w:pPr>
      <w:r>
        <w:rPr>
          <w:sz w:val="24"/>
          <w:szCs w:val="24"/>
        </w:rPr>
        <w:t xml:space="preserve">Please list any special awards and/or honors earned while at Marysville HS: </w:t>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7258FB">
      <w:pPr>
        <w:ind w:left="0" w:hanging="2"/>
        <w:rPr>
          <w:sz w:val="24"/>
          <w:szCs w:val="24"/>
        </w:rPr>
      </w:pPr>
    </w:p>
    <w:p w:rsidR="007258FB" w:rsidRDefault="008C23F1">
      <w:pPr>
        <w:ind w:left="0" w:hanging="2"/>
        <w:rPr>
          <w:sz w:val="24"/>
          <w:szCs w:val="24"/>
          <w:u w:val="single"/>
        </w:rPr>
      </w:pPr>
      <w:r>
        <w:rPr>
          <w:sz w:val="24"/>
          <w:szCs w:val="24"/>
        </w:rPr>
        <w:t>Do you plan to work part time while attending SCCCC? _____________ If so, where?</w:t>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7258FB">
      <w:pPr>
        <w:ind w:left="0" w:hanging="2"/>
        <w:rPr>
          <w:sz w:val="24"/>
          <w:szCs w:val="24"/>
          <w:u w:val="single"/>
        </w:rPr>
      </w:pPr>
    </w:p>
    <w:p w:rsidR="007258FB" w:rsidRDefault="008C23F1">
      <w:pPr>
        <w:ind w:left="0" w:hanging="2"/>
        <w:rPr>
          <w:sz w:val="24"/>
          <w:szCs w:val="24"/>
        </w:rPr>
      </w:pPr>
      <w:r>
        <w:rPr>
          <w:sz w:val="24"/>
          <w:szCs w:val="24"/>
        </w:rPr>
        <w:t>Please share any o</w:t>
      </w:r>
      <w:r>
        <w:rPr>
          <w:sz w:val="24"/>
          <w:szCs w:val="24"/>
        </w:rPr>
        <w:t xml:space="preserve">ther information that you feel is needed to help with our decision – </w:t>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8C23F1">
      <w:pPr>
        <w:ind w:left="0" w:hanging="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58FB" w:rsidRDefault="007258FB">
      <w:pPr>
        <w:ind w:left="0" w:hanging="2"/>
        <w:rPr>
          <w:sz w:val="24"/>
          <w:szCs w:val="24"/>
        </w:rPr>
      </w:pPr>
    </w:p>
    <w:p w:rsidR="007258FB" w:rsidRDefault="008C23F1">
      <w:pPr>
        <w:ind w:left="0" w:hanging="2"/>
        <w:rPr>
          <w:sz w:val="24"/>
          <w:szCs w:val="24"/>
          <w:u w:val="single"/>
        </w:rPr>
      </w:pPr>
      <w:r>
        <w:rPr>
          <w:b/>
          <w:sz w:val="24"/>
          <w:szCs w:val="24"/>
        </w:rPr>
        <w:t>Signature</w:t>
      </w:r>
      <w:r>
        <w:rPr>
          <w:sz w:val="24"/>
          <w:szCs w:val="24"/>
        </w:rPr>
        <w:t xml:space="preserve">_____________________________________________________ </w:t>
      </w:r>
      <w:r>
        <w:rPr>
          <w:b/>
          <w:sz w:val="24"/>
          <w:szCs w:val="24"/>
        </w:rPr>
        <w:t>Date</w:t>
      </w:r>
      <w:r>
        <w:rPr>
          <w:b/>
          <w:sz w:val="24"/>
          <w:szCs w:val="24"/>
          <w:u w:val="single"/>
        </w:rPr>
        <w:tab/>
      </w:r>
      <w:r>
        <w:rPr>
          <w:b/>
          <w:sz w:val="24"/>
          <w:szCs w:val="24"/>
          <w:u w:val="single"/>
        </w:rPr>
        <w:tab/>
      </w:r>
      <w:r>
        <w:rPr>
          <w:b/>
          <w:sz w:val="24"/>
          <w:szCs w:val="24"/>
          <w:u w:val="single"/>
        </w:rPr>
        <w:tab/>
      </w:r>
      <w:r>
        <w:rPr>
          <w:b/>
          <w:sz w:val="24"/>
          <w:szCs w:val="24"/>
          <w:u w:val="single"/>
        </w:rPr>
        <w:tab/>
      </w:r>
    </w:p>
    <w:p w:rsidR="007258FB" w:rsidRDefault="007258FB">
      <w:pPr>
        <w:ind w:left="0" w:hanging="2"/>
        <w:rPr>
          <w:sz w:val="24"/>
          <w:szCs w:val="24"/>
        </w:rPr>
      </w:pPr>
    </w:p>
    <w:p w:rsidR="007258FB" w:rsidRDefault="007258FB">
      <w:pPr>
        <w:ind w:left="0" w:hanging="2"/>
        <w:rPr>
          <w:sz w:val="16"/>
          <w:szCs w:val="16"/>
        </w:rPr>
      </w:pPr>
    </w:p>
    <w:p w:rsidR="007258FB" w:rsidRDefault="007258FB">
      <w:pPr>
        <w:ind w:left="0" w:hanging="2"/>
        <w:rPr>
          <w:sz w:val="16"/>
          <w:szCs w:val="16"/>
        </w:rPr>
      </w:pPr>
    </w:p>
    <w:p w:rsidR="007258FB" w:rsidRDefault="008C23F1">
      <w:pPr>
        <w:ind w:left="0" w:hanging="2"/>
        <w:jc w:val="center"/>
        <w:rPr>
          <w:sz w:val="20"/>
          <w:szCs w:val="20"/>
        </w:rPr>
      </w:pPr>
      <w:r>
        <w:rPr>
          <w:i/>
          <w:sz w:val="20"/>
          <w:szCs w:val="20"/>
        </w:rPr>
        <w:t>Please return completed application to the Counseling Department</w:t>
      </w:r>
    </w:p>
    <w:p w:rsidR="007258FB" w:rsidRDefault="008C23F1">
      <w:pPr>
        <w:ind w:left="0" w:hanging="2"/>
        <w:jc w:val="center"/>
        <w:rPr>
          <w:sz w:val="20"/>
          <w:szCs w:val="20"/>
        </w:rPr>
      </w:pPr>
      <w:r>
        <w:rPr>
          <w:b/>
          <w:i/>
          <w:sz w:val="20"/>
          <w:szCs w:val="20"/>
        </w:rPr>
        <w:t>Deadline April 19, 2019</w:t>
      </w:r>
    </w:p>
    <w:p w:rsidR="007258FB" w:rsidRDefault="008C23F1">
      <w:pPr>
        <w:ind w:left="0" w:hanging="2"/>
        <w:jc w:val="center"/>
        <w:rPr>
          <w:sz w:val="20"/>
          <w:szCs w:val="20"/>
        </w:rPr>
      </w:pPr>
      <w:r>
        <w:rPr>
          <w:i/>
          <w:sz w:val="20"/>
          <w:szCs w:val="20"/>
        </w:rPr>
        <w:t xml:space="preserve">*Note: Student must be attending St. Clair Co. Community College in the fall </w:t>
      </w: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8C23F1">
      <w:pPr>
        <w:ind w:left="0" w:hanging="2"/>
        <w:jc w:val="center"/>
        <w:rPr>
          <w:sz w:val="20"/>
          <w:szCs w:val="20"/>
        </w:rPr>
      </w:pPr>
      <w:r>
        <w:rPr>
          <w:sz w:val="20"/>
          <w:szCs w:val="20"/>
        </w:rPr>
        <w:t xml:space="preserve">Family Foundation Administrator: </w:t>
      </w:r>
    </w:p>
    <w:p w:rsidR="007258FB" w:rsidRDefault="008C23F1">
      <w:pPr>
        <w:ind w:left="0" w:hanging="2"/>
        <w:jc w:val="center"/>
        <w:rPr>
          <w:sz w:val="20"/>
          <w:szCs w:val="20"/>
        </w:rPr>
      </w:pPr>
      <w:r>
        <w:rPr>
          <w:sz w:val="20"/>
          <w:szCs w:val="20"/>
        </w:rPr>
        <w:t xml:space="preserve">L. Edward </w:t>
      </w:r>
      <w:proofErr w:type="spellStart"/>
      <w:r>
        <w:rPr>
          <w:sz w:val="20"/>
          <w:szCs w:val="20"/>
        </w:rPr>
        <w:t>Elsholz</w:t>
      </w:r>
      <w:proofErr w:type="spellEnd"/>
    </w:p>
    <w:p w:rsidR="007258FB" w:rsidRDefault="008C23F1">
      <w:pPr>
        <w:ind w:left="0" w:hanging="2"/>
        <w:jc w:val="center"/>
        <w:rPr>
          <w:sz w:val="20"/>
          <w:szCs w:val="20"/>
        </w:rPr>
      </w:pPr>
      <w:r>
        <w:rPr>
          <w:sz w:val="20"/>
          <w:szCs w:val="20"/>
        </w:rPr>
        <w:t>4143 V. Achatz Dr.</w:t>
      </w:r>
    </w:p>
    <w:p w:rsidR="007258FB" w:rsidRDefault="008C23F1">
      <w:pPr>
        <w:ind w:left="0" w:hanging="2"/>
        <w:jc w:val="center"/>
        <w:rPr>
          <w:sz w:val="20"/>
          <w:szCs w:val="20"/>
        </w:rPr>
      </w:pPr>
      <w:r>
        <w:rPr>
          <w:sz w:val="20"/>
          <w:szCs w:val="20"/>
        </w:rPr>
        <w:t>St. Clair, MI 48079</w:t>
      </w: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8C23F1">
      <w:pPr>
        <w:ind w:left="2" w:hanging="4"/>
        <w:jc w:val="center"/>
        <w:rPr>
          <w:sz w:val="36"/>
          <w:szCs w:val="36"/>
        </w:rPr>
      </w:pPr>
      <w:proofErr w:type="spellStart"/>
      <w:r>
        <w:rPr>
          <w:b/>
          <w:sz w:val="36"/>
          <w:szCs w:val="36"/>
        </w:rPr>
        <w:t>Elsholz</w:t>
      </w:r>
      <w:proofErr w:type="spellEnd"/>
      <w:r>
        <w:rPr>
          <w:b/>
          <w:sz w:val="36"/>
          <w:szCs w:val="36"/>
        </w:rPr>
        <w:t xml:space="preserve"> Family Foundation SCCCC Scholarship</w:t>
      </w:r>
    </w:p>
    <w:p w:rsidR="007258FB" w:rsidRDefault="008C23F1">
      <w:pPr>
        <w:ind w:left="2" w:hanging="4"/>
        <w:jc w:val="center"/>
        <w:rPr>
          <w:sz w:val="36"/>
          <w:szCs w:val="36"/>
        </w:rPr>
      </w:pPr>
      <w:r>
        <w:rPr>
          <w:b/>
          <w:sz w:val="36"/>
          <w:szCs w:val="36"/>
        </w:rPr>
        <w:t xml:space="preserve">(Granted by the Janet &amp; Edward </w:t>
      </w:r>
      <w:proofErr w:type="spellStart"/>
      <w:r>
        <w:rPr>
          <w:b/>
          <w:sz w:val="36"/>
          <w:szCs w:val="36"/>
        </w:rPr>
        <w:t>Elsholz</w:t>
      </w:r>
      <w:proofErr w:type="spellEnd"/>
      <w:r>
        <w:rPr>
          <w:b/>
          <w:sz w:val="36"/>
          <w:szCs w:val="36"/>
        </w:rPr>
        <w:t xml:space="preserve"> Family Foundation)</w:t>
      </w:r>
    </w:p>
    <w:p w:rsidR="007258FB" w:rsidRDefault="007258FB">
      <w:pPr>
        <w:ind w:left="0" w:hanging="2"/>
        <w:jc w:val="center"/>
        <w:rPr>
          <w:sz w:val="20"/>
          <w:szCs w:val="20"/>
        </w:rPr>
      </w:pPr>
    </w:p>
    <w:p w:rsidR="007258FB" w:rsidRDefault="007258FB">
      <w:pPr>
        <w:ind w:left="0" w:hanging="2"/>
        <w:jc w:val="center"/>
        <w:rPr>
          <w:sz w:val="20"/>
          <w:szCs w:val="20"/>
        </w:rPr>
      </w:pPr>
    </w:p>
    <w:p w:rsidR="007258FB" w:rsidRDefault="008C23F1">
      <w:pPr>
        <w:ind w:left="0" w:hanging="2"/>
        <w:jc w:val="both"/>
        <w:rPr>
          <w:sz w:val="24"/>
          <w:szCs w:val="24"/>
        </w:rPr>
      </w:pPr>
      <w:r>
        <w:rPr>
          <w:sz w:val="24"/>
          <w:szCs w:val="24"/>
        </w:rPr>
        <w:t xml:space="preserve">This scholarship has been established in appreciation for the many blessings that Edward and Janet </w:t>
      </w:r>
      <w:proofErr w:type="spellStart"/>
      <w:r>
        <w:rPr>
          <w:sz w:val="24"/>
          <w:szCs w:val="24"/>
        </w:rPr>
        <w:t>Elsholz</w:t>
      </w:r>
      <w:proofErr w:type="spellEnd"/>
      <w:r>
        <w:rPr>
          <w:sz w:val="24"/>
          <w:szCs w:val="24"/>
        </w:rPr>
        <w:t xml:space="preserve"> received during the 25 years they were teachers at Marysville High School (1968-1993).  Mr. and Mrs. </w:t>
      </w:r>
      <w:proofErr w:type="spellStart"/>
      <w:r>
        <w:rPr>
          <w:sz w:val="24"/>
          <w:szCs w:val="24"/>
        </w:rPr>
        <w:t>Elsholz</w:t>
      </w:r>
      <w:proofErr w:type="spellEnd"/>
      <w:r>
        <w:rPr>
          <w:sz w:val="24"/>
          <w:szCs w:val="24"/>
        </w:rPr>
        <w:t xml:space="preserve"> felt privileged to have spent the majori</w:t>
      </w:r>
      <w:r>
        <w:rPr>
          <w:sz w:val="24"/>
          <w:szCs w:val="24"/>
        </w:rPr>
        <w:t>ty of their careers teaching in a district having a rich history that includes caring and involved parents, pride in school and community, goal oriented, dependable and hardworking students.  Students who were mindful of the reputation established over a p</w:t>
      </w:r>
      <w:r>
        <w:rPr>
          <w:sz w:val="24"/>
          <w:szCs w:val="24"/>
        </w:rPr>
        <w:t>eriod of many years by their predecessors.</w:t>
      </w:r>
    </w:p>
    <w:p w:rsidR="007258FB" w:rsidRDefault="007258FB">
      <w:pPr>
        <w:ind w:left="0" w:hanging="2"/>
        <w:jc w:val="both"/>
        <w:rPr>
          <w:sz w:val="24"/>
          <w:szCs w:val="24"/>
        </w:rPr>
      </w:pPr>
    </w:p>
    <w:p w:rsidR="007258FB" w:rsidRDefault="008C23F1">
      <w:pPr>
        <w:ind w:left="0" w:hanging="2"/>
        <w:jc w:val="both"/>
        <w:rPr>
          <w:sz w:val="24"/>
          <w:szCs w:val="24"/>
        </w:rPr>
      </w:pPr>
      <w:r>
        <w:rPr>
          <w:sz w:val="24"/>
          <w:szCs w:val="24"/>
        </w:rPr>
        <w:t xml:space="preserve">Mrs. </w:t>
      </w:r>
      <w:proofErr w:type="spellStart"/>
      <w:r>
        <w:rPr>
          <w:sz w:val="24"/>
          <w:szCs w:val="24"/>
        </w:rPr>
        <w:t>Elsholz</w:t>
      </w:r>
      <w:proofErr w:type="spellEnd"/>
      <w:r>
        <w:rPr>
          <w:sz w:val="24"/>
          <w:szCs w:val="24"/>
        </w:rPr>
        <w:t xml:space="preserve"> taught 9</w:t>
      </w:r>
      <w:r>
        <w:rPr>
          <w:sz w:val="24"/>
          <w:szCs w:val="24"/>
          <w:vertAlign w:val="superscript"/>
        </w:rPr>
        <w:t>th</w:t>
      </w:r>
      <w:r>
        <w:rPr>
          <w:sz w:val="24"/>
          <w:szCs w:val="24"/>
        </w:rPr>
        <w:t xml:space="preserve"> through 12</w:t>
      </w:r>
      <w:r>
        <w:rPr>
          <w:sz w:val="24"/>
          <w:szCs w:val="24"/>
          <w:vertAlign w:val="superscript"/>
        </w:rPr>
        <w:t>th</w:t>
      </w:r>
      <w:r>
        <w:rPr>
          <w:sz w:val="24"/>
          <w:szCs w:val="24"/>
        </w:rPr>
        <w:t xml:space="preserve"> grade Mathematics, directed the Michigan Math Prize Competition program for many years and took great pleasure in helping her students on a one to one basis, especially after </w:t>
      </w:r>
      <w:r>
        <w:rPr>
          <w:sz w:val="24"/>
          <w:szCs w:val="24"/>
        </w:rPr>
        <w:t xml:space="preserve">school.  She also coached all three cheerleading squads in her earlier years and enjoyed following the sports programs, especially football and basketball.  She believed that dependability and honesty were essential in developing good character and taught </w:t>
      </w:r>
      <w:r>
        <w:rPr>
          <w:sz w:val="24"/>
          <w:szCs w:val="24"/>
        </w:rPr>
        <w:t>by example.</w:t>
      </w:r>
    </w:p>
    <w:p w:rsidR="007258FB" w:rsidRDefault="007258FB">
      <w:pPr>
        <w:ind w:left="0" w:hanging="2"/>
        <w:jc w:val="both"/>
        <w:rPr>
          <w:sz w:val="24"/>
          <w:szCs w:val="24"/>
        </w:rPr>
      </w:pPr>
    </w:p>
    <w:p w:rsidR="007258FB" w:rsidRDefault="008C23F1">
      <w:pPr>
        <w:ind w:left="0" w:hanging="2"/>
        <w:jc w:val="both"/>
        <w:rPr>
          <w:sz w:val="24"/>
          <w:szCs w:val="24"/>
        </w:rPr>
      </w:pPr>
      <w:r>
        <w:rPr>
          <w:sz w:val="24"/>
          <w:szCs w:val="24"/>
        </w:rPr>
        <w:t xml:space="preserve">Mr. </w:t>
      </w:r>
      <w:proofErr w:type="spellStart"/>
      <w:r>
        <w:rPr>
          <w:sz w:val="24"/>
          <w:szCs w:val="24"/>
        </w:rPr>
        <w:t>Elsholz</w:t>
      </w:r>
      <w:proofErr w:type="spellEnd"/>
      <w:r>
        <w:rPr>
          <w:sz w:val="24"/>
          <w:szCs w:val="24"/>
        </w:rPr>
        <w:t xml:space="preserve"> was a Vocational Drafting instructor with the River Area Program (forerunner of the Skill Center (RESA)) He also taught Mechanical Drawing/Architecture at MHS. In later years he also directed the Cooperative Education program.  He </w:t>
      </w:r>
      <w:r>
        <w:rPr>
          <w:sz w:val="24"/>
          <w:szCs w:val="24"/>
        </w:rPr>
        <w:t xml:space="preserve">also enjoyed following the sports programs and helped the coaches by drawing many of the bracket charts and posters needed for tournaments.  Mr. </w:t>
      </w:r>
      <w:proofErr w:type="spellStart"/>
      <w:r>
        <w:rPr>
          <w:sz w:val="24"/>
          <w:szCs w:val="24"/>
        </w:rPr>
        <w:t>Elsholz</w:t>
      </w:r>
      <w:proofErr w:type="spellEnd"/>
      <w:r>
        <w:rPr>
          <w:sz w:val="24"/>
          <w:szCs w:val="24"/>
        </w:rPr>
        <w:t xml:space="preserve"> also took seriously the responsibility that went along with molding and shaping the lives of his studen</w:t>
      </w:r>
      <w:r>
        <w:rPr>
          <w:sz w:val="24"/>
          <w:szCs w:val="24"/>
        </w:rPr>
        <w:t>ts.  He believed in setting the example for students to follow.</w:t>
      </w:r>
    </w:p>
    <w:p w:rsidR="007258FB" w:rsidRDefault="007258FB">
      <w:pPr>
        <w:ind w:left="0" w:hanging="2"/>
        <w:jc w:val="both"/>
        <w:rPr>
          <w:sz w:val="24"/>
          <w:szCs w:val="24"/>
        </w:rPr>
      </w:pPr>
    </w:p>
    <w:p w:rsidR="007258FB" w:rsidRDefault="008C23F1">
      <w:pPr>
        <w:ind w:left="0" w:hanging="2"/>
        <w:jc w:val="both"/>
        <w:rPr>
          <w:sz w:val="24"/>
          <w:szCs w:val="24"/>
        </w:rPr>
      </w:pPr>
      <w:r>
        <w:rPr>
          <w:sz w:val="24"/>
          <w:szCs w:val="24"/>
        </w:rPr>
        <w:t xml:space="preserve">Mr. and Mrs. </w:t>
      </w:r>
      <w:proofErr w:type="spellStart"/>
      <w:r>
        <w:rPr>
          <w:sz w:val="24"/>
          <w:szCs w:val="24"/>
        </w:rPr>
        <w:t>Elsholz</w:t>
      </w:r>
      <w:proofErr w:type="spellEnd"/>
      <w:r>
        <w:rPr>
          <w:sz w:val="24"/>
          <w:szCs w:val="24"/>
        </w:rPr>
        <w:t xml:space="preserve"> were graduates of SCCCC (then Port Huron Junior College) in the early 1960’s.  They found it to be a very valuable experience with credits being transferable to a 4-year </w:t>
      </w:r>
      <w:r>
        <w:rPr>
          <w:sz w:val="24"/>
          <w:szCs w:val="24"/>
        </w:rPr>
        <w:t>college.  This was a money saver and a great way to transition to a university.</w:t>
      </w:r>
    </w:p>
    <w:p w:rsidR="007258FB" w:rsidRDefault="007258FB">
      <w:pPr>
        <w:ind w:left="0" w:hanging="2"/>
        <w:jc w:val="both"/>
        <w:rPr>
          <w:sz w:val="24"/>
          <w:szCs w:val="24"/>
        </w:rPr>
      </w:pPr>
    </w:p>
    <w:p w:rsidR="007258FB" w:rsidRDefault="008C23F1">
      <w:pPr>
        <w:ind w:left="0" w:hanging="2"/>
        <w:jc w:val="both"/>
        <w:rPr>
          <w:sz w:val="24"/>
          <w:szCs w:val="24"/>
        </w:rPr>
      </w:pPr>
      <w:r>
        <w:rPr>
          <w:sz w:val="24"/>
          <w:szCs w:val="24"/>
        </w:rPr>
        <w:t xml:space="preserve">Giving back can take many forms and follow different paths.  Mr. </w:t>
      </w:r>
      <w:proofErr w:type="spellStart"/>
      <w:r>
        <w:rPr>
          <w:sz w:val="24"/>
          <w:szCs w:val="24"/>
        </w:rPr>
        <w:t>Elsholz</w:t>
      </w:r>
      <w:proofErr w:type="spellEnd"/>
      <w:r>
        <w:rPr>
          <w:sz w:val="24"/>
          <w:szCs w:val="24"/>
        </w:rPr>
        <w:t xml:space="preserve"> has chosen to establish a long-lasting legacy in the form of scholarships and grants for the benefit o</w:t>
      </w:r>
      <w:r>
        <w:rPr>
          <w:sz w:val="24"/>
          <w:szCs w:val="24"/>
        </w:rPr>
        <w:t>f Marysville Public Schools students.</w:t>
      </w:r>
    </w:p>
    <w:p w:rsidR="007258FB" w:rsidRDefault="007258FB">
      <w:pPr>
        <w:ind w:left="0" w:hanging="2"/>
        <w:rPr>
          <w:sz w:val="24"/>
          <w:szCs w:val="24"/>
        </w:rPr>
      </w:pPr>
    </w:p>
    <w:p w:rsidR="007258FB" w:rsidRDefault="007258FB">
      <w:pPr>
        <w:ind w:left="0" w:hanging="2"/>
        <w:rPr>
          <w:sz w:val="24"/>
          <w:szCs w:val="24"/>
        </w:rPr>
      </w:pPr>
    </w:p>
    <w:p w:rsidR="007258FB" w:rsidRDefault="007258FB">
      <w:pPr>
        <w:ind w:left="0" w:hanging="2"/>
        <w:rPr>
          <w:sz w:val="24"/>
          <w:szCs w:val="24"/>
        </w:rPr>
      </w:pPr>
    </w:p>
    <w:p w:rsidR="007258FB" w:rsidRDefault="008C23F1">
      <w:pPr>
        <w:ind w:left="0" w:hanging="2"/>
        <w:jc w:val="center"/>
        <w:rPr>
          <w:sz w:val="24"/>
          <w:szCs w:val="24"/>
        </w:rPr>
      </w:pPr>
      <w:r>
        <w:rPr>
          <w:i/>
          <w:sz w:val="24"/>
          <w:szCs w:val="24"/>
        </w:rPr>
        <w:t xml:space="preserve">Janet &amp; Edward </w:t>
      </w:r>
      <w:proofErr w:type="spellStart"/>
      <w:r>
        <w:rPr>
          <w:i/>
          <w:sz w:val="24"/>
          <w:szCs w:val="24"/>
        </w:rPr>
        <w:t>Elsholz</w:t>
      </w:r>
      <w:proofErr w:type="spellEnd"/>
      <w:r>
        <w:rPr>
          <w:i/>
          <w:sz w:val="24"/>
          <w:szCs w:val="24"/>
        </w:rPr>
        <w:t xml:space="preserve"> Family Foundation</w:t>
      </w:r>
    </w:p>
    <w:p w:rsidR="007258FB" w:rsidRDefault="008C23F1">
      <w:pPr>
        <w:ind w:left="0" w:hanging="2"/>
        <w:jc w:val="center"/>
        <w:rPr>
          <w:sz w:val="24"/>
          <w:szCs w:val="24"/>
        </w:rPr>
      </w:pPr>
      <w:r>
        <w:rPr>
          <w:i/>
          <w:sz w:val="24"/>
          <w:szCs w:val="24"/>
        </w:rPr>
        <w:t>4143 V. Achatz Drive, St. Clair, MI 48079</w:t>
      </w:r>
    </w:p>
    <w:sectPr w:rsidR="007258F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3F1" w:rsidRDefault="008C23F1">
      <w:pPr>
        <w:spacing w:line="240" w:lineRule="auto"/>
        <w:ind w:left="0" w:hanging="2"/>
      </w:pPr>
      <w:r>
        <w:separator/>
      </w:r>
    </w:p>
  </w:endnote>
  <w:endnote w:type="continuationSeparator" w:id="0">
    <w:p w:rsidR="008C23F1" w:rsidRDefault="008C23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FB" w:rsidRDefault="007258FB">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FB" w:rsidRDefault="007258FB">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FB" w:rsidRDefault="007258FB">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3F1" w:rsidRDefault="008C23F1">
      <w:pPr>
        <w:spacing w:line="240" w:lineRule="auto"/>
        <w:ind w:left="0" w:hanging="2"/>
      </w:pPr>
      <w:r>
        <w:separator/>
      </w:r>
    </w:p>
  </w:footnote>
  <w:footnote w:type="continuationSeparator" w:id="0">
    <w:p w:rsidR="008C23F1" w:rsidRDefault="008C23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FB" w:rsidRDefault="007258FB">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FB" w:rsidRDefault="007258FB">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FB" w:rsidRDefault="007258FB">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FB"/>
    <w:rsid w:val="002370CF"/>
    <w:rsid w:val="007258FB"/>
    <w:rsid w:val="008C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247EC-F8C8-4C24-B9CB-D72D3831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cl3DH5FNIBgoctgJVezgC5l8nQ==">AMUW2mXqdaR4dISfN6QKYamvlrVLIwzsSOESAb32c69YPArKTvNXnNEyXSWPZ7lNvZRIZDzFSw4sZyQ387b+xsMdUr8Ljjt8lXALtnyGkqkqjmep18PihFU=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Marysville Public Schools</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Bailey-Leonard</dc:creator>
  <cp:lastModifiedBy>Holly Price</cp:lastModifiedBy>
  <cp:revision>2</cp:revision>
  <dcterms:created xsi:type="dcterms:W3CDTF">2021-03-19T17:37:00Z</dcterms:created>
  <dcterms:modified xsi:type="dcterms:W3CDTF">2021-03-19T17:37:00Z</dcterms:modified>
</cp:coreProperties>
</file>